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9486D" w14:textId="77777777" w:rsidR="00AD1AD3" w:rsidRDefault="0048505E">
      <w:pPr>
        <w:pStyle w:val="Title"/>
        <w:spacing w:after="160"/>
      </w:pPr>
      <w:r>
        <w:t>Beta Alpha Psi Reporting Reminders 2026-2027</w:t>
      </w:r>
    </w:p>
    <w:p w14:paraId="2E700AC6" w14:textId="77777777" w:rsidR="00AD1AD3" w:rsidRDefault="0048505E">
      <w:pPr>
        <w:pStyle w:val="Heading1"/>
        <w:spacing w:before="160" w:after="80"/>
      </w:pPr>
      <w:r>
        <w:t>Key deadlines</w:t>
      </w:r>
    </w:p>
    <w:p w14:paraId="1B5A0EF8" w14:textId="77777777" w:rsidR="00AD1AD3" w:rsidRDefault="0048505E">
      <w:pPr>
        <w:pStyle w:val="ListBullet"/>
        <w:spacing w:after="40"/>
      </w:pPr>
      <w:r>
        <w:t>October 15 (US): $325 chapter maintenance fee due. $50 late fee after October 15. Oceania deadline: June 15.</w:t>
      </w:r>
    </w:p>
    <w:p w14:paraId="68FD0D0B" w14:textId="77777777" w:rsidR="00AD1AD3" w:rsidRDefault="0048505E">
      <w:pPr>
        <w:pStyle w:val="ListBullet"/>
        <w:spacing w:after="40"/>
      </w:pPr>
      <w:r>
        <w:t>December 15: US Mid-Year report due for award-seeking, petitioning, and probation chapters. Enter fall candidates and activities.</w:t>
      </w:r>
    </w:p>
    <w:p w14:paraId="4EEA4DBD" w14:textId="77777777" w:rsidR="00AD1AD3" w:rsidRDefault="0048505E">
      <w:pPr>
        <w:pStyle w:val="ListBullet"/>
        <w:spacing w:after="40"/>
      </w:pPr>
      <w:r>
        <w:t>December 15: Oceania End of Year report due.</w:t>
      </w:r>
    </w:p>
    <w:p w14:paraId="0DB53756" w14:textId="77777777" w:rsidR="00AD1AD3" w:rsidRDefault="0048505E">
      <w:pPr>
        <w:pStyle w:val="ListBullet"/>
        <w:spacing w:after="40"/>
      </w:pPr>
      <w:r>
        <w:t>April 1: Annual Meeting website launches. Check the site for registration deadlines.</w:t>
      </w:r>
    </w:p>
    <w:p w14:paraId="7C189264" w14:textId="77777777" w:rsidR="00AD1AD3" w:rsidRDefault="0048505E">
      <w:pPr>
        <w:pStyle w:val="ListBullet"/>
        <w:spacing w:after="40"/>
      </w:pPr>
      <w:r>
        <w:t>April 30: Executive Office fiscal year end. Pay candidate dues by this date.</w:t>
      </w:r>
    </w:p>
    <w:p w14:paraId="55B4F05A" w14:textId="77777777" w:rsidR="00AD1AD3" w:rsidRDefault="0048505E">
      <w:pPr>
        <w:pStyle w:val="ListBullet"/>
        <w:spacing w:after="40"/>
      </w:pPr>
      <w:r>
        <w:t>June 1 (US): End of Year report due. Late filing penalty: $100.</w:t>
      </w:r>
    </w:p>
    <w:p w14:paraId="19758770" w14:textId="77777777" w:rsidR="00AD1AD3" w:rsidRDefault="0048505E">
      <w:pPr>
        <w:pStyle w:val="ListBullet"/>
        <w:spacing w:after="40"/>
      </w:pPr>
      <w:r>
        <w:t>June 17: End of Year reporting status sent to Faculty Advisors.</w:t>
      </w:r>
    </w:p>
    <w:p w14:paraId="4CD985E4" w14:textId="77777777" w:rsidR="00AD1AD3" w:rsidRDefault="0048505E">
      <w:pPr>
        <w:pStyle w:val="ListBullet"/>
        <w:spacing w:after="40"/>
      </w:pPr>
      <w:r>
        <w:t>July 1: Last day to appeal End of Year reporting results.</w:t>
      </w:r>
    </w:p>
    <w:p w14:paraId="4FF24A21" w14:textId="77777777" w:rsidR="00AD1AD3" w:rsidRDefault="0048505E">
      <w:pPr>
        <w:pStyle w:val="Heading1"/>
        <w:spacing w:before="160" w:after="80"/>
      </w:pPr>
      <w:r>
        <w:t>Dues and invoices</w:t>
      </w:r>
    </w:p>
    <w:p w14:paraId="1D12A6B6" w14:textId="77777777" w:rsidR="00AD1AD3" w:rsidRDefault="0048505E">
      <w:pPr>
        <w:pStyle w:val="ListBullet"/>
        <w:spacing w:after="40"/>
      </w:pPr>
      <w:r>
        <w:t>Candidate, honorary, and faculty dues: $85 per record, due within 60 days of entry in the Reporting Intranet. Late fee: $20 per record.</w:t>
      </w:r>
    </w:p>
    <w:p w14:paraId="6F925BF9" w14:textId="77777777" w:rsidR="00AD1AD3" w:rsidRDefault="0048505E">
      <w:pPr>
        <w:pStyle w:val="ListBullet"/>
        <w:spacing w:after="40"/>
      </w:pPr>
      <w:r>
        <w:t>Chapter maintenance invoice: Log in &gt; Beginning of Year report &gt; Payment Options. Pay by credit card or download an invoice for check payment.</w:t>
      </w:r>
    </w:p>
    <w:p w14:paraId="5CDF40B6" w14:textId="77777777" w:rsidR="00AD1AD3" w:rsidRDefault="0048505E">
      <w:pPr>
        <w:pStyle w:val="ListBullet"/>
        <w:spacing w:after="40"/>
      </w:pPr>
      <w:r>
        <w:t>Candidate dues invoice: Log in &gt; Reporting and Membership &gt; Generate Dues Invoice. Select names, then pay by card or print an invoice. Email bap@bapeo.org if you need an invoice on Beta Alpha Psi letterhead.</w:t>
      </w:r>
    </w:p>
    <w:p w14:paraId="7BC27DA0" w14:textId="77777777" w:rsidR="00AD1AD3" w:rsidRDefault="0048505E">
      <w:pPr>
        <w:pStyle w:val="Heading1"/>
        <w:spacing w:before="160" w:after="80"/>
      </w:pPr>
      <w:r>
        <w:t>End of Year reporting - US chapters</w:t>
      </w:r>
    </w:p>
    <w:p w14:paraId="6F5A5876" w14:textId="77777777" w:rsidR="00AD1AD3" w:rsidRDefault="0048505E">
      <w:pPr>
        <w:pStyle w:val="ListBullet"/>
        <w:spacing w:after="40"/>
      </w:pPr>
      <w:r>
        <w:t>Complete the End of Year report by June 1.</w:t>
      </w:r>
    </w:p>
    <w:p w14:paraId="78009216" w14:textId="77777777" w:rsidR="00AD1AD3" w:rsidRDefault="0048505E">
      <w:pPr>
        <w:pStyle w:val="ListBullet"/>
        <w:spacing w:after="40"/>
      </w:pPr>
      <w:r>
        <w:t>If average chapter receipts are $50,000 or less for the last three years: file the 990-N e-postcard between May 1 and June 1, send proof to bap@bapeo.org, and enter the submission ID in the End of Year report.</w:t>
      </w:r>
    </w:p>
    <w:p w14:paraId="48F1537F" w14:textId="77777777" w:rsidR="00AD1AD3" w:rsidRDefault="0048505E">
      <w:pPr>
        <w:pStyle w:val="ListBullet"/>
        <w:spacing w:after="40"/>
      </w:pPr>
      <w:r>
        <w:t>If average chapter receipts are over $50,000 for the last three years: complete all three tabs of the Over $50K spreadsheet and upload it with the End of Year report.</w:t>
      </w:r>
    </w:p>
    <w:p w14:paraId="6D1D1290" w14:textId="77777777" w:rsidR="00AD1AD3" w:rsidRDefault="0048505E">
      <w:pPr>
        <w:pStyle w:val="ListBullet"/>
        <w:spacing w:after="40"/>
      </w:pPr>
      <w:r>
        <w:t>Upload financial statements with the End of Year report.</w:t>
      </w:r>
    </w:p>
    <w:p w14:paraId="0F5E1FF1" w14:textId="77777777" w:rsidR="00AD1AD3" w:rsidRDefault="0048505E">
      <w:pPr>
        <w:pStyle w:val="ListBullet"/>
        <w:spacing w:after="40"/>
      </w:pPr>
      <w:r>
        <w:t>Use the chapter tax ID from the Chapter Profile page. Email bap@bapeo.org if you cannot locate it.</w:t>
      </w:r>
    </w:p>
    <w:p w14:paraId="28FC1D52" w14:textId="77777777" w:rsidR="00AD1AD3" w:rsidRDefault="0048505E">
      <w:pPr>
        <w:pStyle w:val="Heading1"/>
        <w:spacing w:before="160" w:after="80"/>
      </w:pPr>
      <w:r>
        <w:t>Payments and award stipends</w:t>
      </w:r>
    </w:p>
    <w:p w14:paraId="6AFD922D" w14:textId="77777777" w:rsidR="00AD1AD3" w:rsidRDefault="0048505E">
      <w:pPr>
        <w:pStyle w:val="ListBullet"/>
        <w:spacing w:after="40"/>
      </w:pPr>
      <w:r>
        <w:t>Checks payable to Beta Alpha Psi: 11161 E State Rd 70, Ste 110-608, Lakewood Ranch, FL 34202.</w:t>
      </w:r>
    </w:p>
    <w:p w14:paraId="1CDDBBD1" w14:textId="5D4DF7C7" w:rsidR="00AD1AD3" w:rsidRDefault="0048505E">
      <w:pPr>
        <w:pStyle w:val="ListBullet"/>
        <w:spacing w:after="40"/>
      </w:pPr>
      <w:r>
        <w:t xml:space="preserve">Award stipends: ACH is preferred. Email bap@bapeo.org for a </w:t>
      </w:r>
      <w:r w:rsidR="004C08A5">
        <w:t xml:space="preserve">Ramp </w:t>
      </w:r>
      <w:r>
        <w:t>invitation. Checks are available if needed.</w:t>
      </w:r>
    </w:p>
    <w:p w14:paraId="017AF0F5" w14:textId="77777777" w:rsidR="00AD1AD3" w:rsidRDefault="0048505E">
      <w:pPr>
        <w:pStyle w:val="Heading1"/>
        <w:spacing w:before="160" w:after="80"/>
      </w:pPr>
      <w:r>
        <w:t>W-9 instructions</w:t>
      </w:r>
    </w:p>
    <w:p w14:paraId="647AAB09" w14:textId="77777777" w:rsidR="00AD1AD3" w:rsidRDefault="0048505E">
      <w:pPr>
        <w:pStyle w:val="ListBullet"/>
        <w:spacing w:after="40"/>
      </w:pPr>
      <w:r>
        <w:t>Download the current W-9 from the IRS website.</w:t>
      </w:r>
    </w:p>
    <w:p w14:paraId="510075C6" w14:textId="77777777" w:rsidR="00AD1AD3" w:rsidRDefault="0048505E">
      <w:pPr>
        <w:pStyle w:val="ListBullet"/>
        <w:spacing w:after="40"/>
      </w:pPr>
      <w:r>
        <w:t>Line 1: Beta Alpha Psi (Greek name) Chapter</w:t>
      </w:r>
    </w:p>
    <w:p w14:paraId="19B31BC0" w14:textId="77777777" w:rsidR="00AD1AD3" w:rsidRDefault="0048505E">
      <w:pPr>
        <w:pStyle w:val="ListBullet"/>
        <w:spacing w:after="40"/>
      </w:pPr>
      <w:r>
        <w:t>Line 2: Name of Your School</w:t>
      </w:r>
    </w:p>
    <w:p w14:paraId="073C6108" w14:textId="77777777" w:rsidR="00AD1AD3" w:rsidRDefault="0048505E">
      <w:pPr>
        <w:pStyle w:val="ListBullet"/>
        <w:spacing w:after="40"/>
      </w:pPr>
      <w:r>
        <w:t>Use the chapter tax ID from the Chapter Profile page.</w:t>
      </w:r>
    </w:p>
    <w:p w14:paraId="32631FF0" w14:textId="77777777" w:rsidR="00AD1AD3" w:rsidRDefault="0048505E">
      <w:pPr>
        <w:pStyle w:val="ListBullet"/>
        <w:spacing w:after="40"/>
      </w:pPr>
      <w:r>
        <w:t>Organization type: check Other and write 501 c 3.</w:t>
      </w:r>
    </w:p>
    <w:p w14:paraId="1FCCFE3A" w14:textId="77777777" w:rsidR="00AD1AD3" w:rsidRDefault="0048505E">
      <w:pPr>
        <w:pStyle w:val="ListBullet"/>
        <w:spacing w:after="40"/>
      </w:pPr>
      <w:r>
        <w:t>Enter the chapter address, sign and date the form, and send it to bap@bapeo.org.</w:t>
      </w:r>
    </w:p>
    <w:p w14:paraId="1641A7DA" w14:textId="77777777" w:rsidR="00AD1AD3" w:rsidRDefault="0048505E">
      <w:pPr>
        <w:pStyle w:val="Heading1"/>
        <w:spacing w:before="160" w:after="80"/>
      </w:pPr>
      <w:r>
        <w:t>Membership and access</w:t>
      </w:r>
    </w:p>
    <w:p w14:paraId="6FD1132F" w14:textId="77777777" w:rsidR="00AD1AD3" w:rsidRDefault="0048505E">
      <w:pPr>
        <w:pStyle w:val="ListBullet"/>
        <w:spacing w:after="40"/>
      </w:pPr>
      <w:r>
        <w:t>Transfer student credit: Email bap@bapeo.org with the student name, former chapter, and dates. The Executive Office will verify attendance and provide next steps.</w:t>
      </w:r>
    </w:p>
    <w:p w14:paraId="42D9ECBB" w14:textId="48C794DB" w:rsidR="00AD1AD3" w:rsidRDefault="0048505E">
      <w:pPr>
        <w:pStyle w:val="ListBullet"/>
        <w:spacing w:after="40"/>
      </w:pPr>
      <w:r>
        <w:t xml:space="preserve">Certificates: Enter candidate records, pay the $85 fee, and move records to Submit for Initiation. </w:t>
      </w:r>
      <w:r w:rsidR="004C08A5">
        <w:t>Advisors, a</w:t>
      </w:r>
      <w:r>
        <w:t xml:space="preserve">llow </w:t>
      </w:r>
      <w:r w:rsidR="004C08A5">
        <w:t>one week to receive a pdf file.</w:t>
      </w:r>
      <w:r>
        <w:t xml:space="preserve"> Email bap@bapeo.org for a specific deadline</w:t>
      </w:r>
      <w:r>
        <w:t>.</w:t>
      </w:r>
    </w:p>
    <w:p w14:paraId="3D5BA91C" w14:textId="77777777" w:rsidR="00AD1AD3" w:rsidRDefault="0048505E">
      <w:pPr>
        <w:pStyle w:val="ListBullet"/>
        <w:spacing w:after="40"/>
      </w:pPr>
      <w:r>
        <w:lastRenderedPageBreak/>
        <w:t>Digital badges: Email bap@bapeo.org to request badges. Students should watch for a Credly.com email, including spam. If no badge arrives within 15 days after the record is submitted for initiation and paid, email bap@bapeo.org.</w:t>
      </w:r>
    </w:p>
    <w:p w14:paraId="00737596" w14:textId="77777777" w:rsidR="00AD1AD3" w:rsidRDefault="0048505E">
      <w:pPr>
        <w:pStyle w:val="ListBullet"/>
        <w:spacing w:after="40"/>
      </w:pPr>
      <w:r>
        <w:t>Advisor Reporting Intranet access: Email bap@bapeo.org.</w:t>
      </w:r>
    </w:p>
    <w:p w14:paraId="6872A9DF" w14:textId="0B5B217F" w:rsidR="00AD1AD3" w:rsidRDefault="0048505E">
      <w:pPr>
        <w:pStyle w:val="ListBullet"/>
        <w:spacing w:after="40"/>
      </w:pPr>
      <w:r>
        <w:t xml:space="preserve">Chapter officer access: The advisor creates officer accounts and adds officers to the Chapter Profile page. See the </w:t>
      </w:r>
      <w:hyperlink r:id="rId8" w:history="1">
        <w:r w:rsidR="004C08A5" w:rsidRPr="004C08A5">
          <w:rPr>
            <w:rStyle w:val="Hyperlink"/>
          </w:rPr>
          <w:t xml:space="preserve">Chapter </w:t>
        </w:r>
        <w:r w:rsidRPr="004C08A5">
          <w:rPr>
            <w:rStyle w:val="Hyperlink"/>
          </w:rPr>
          <w:t xml:space="preserve">Reporting </w:t>
        </w:r>
        <w:r w:rsidR="004C08A5" w:rsidRPr="004C08A5">
          <w:rPr>
            <w:rStyle w:val="Hyperlink"/>
          </w:rPr>
          <w:t>101</w:t>
        </w:r>
        <w:r w:rsidRPr="004C08A5">
          <w:rPr>
            <w:rStyle w:val="Hyperlink"/>
          </w:rPr>
          <w:t xml:space="preserve"> Guide</w:t>
        </w:r>
      </w:hyperlink>
      <w:r>
        <w:t>.</w:t>
      </w:r>
    </w:p>
    <w:p w14:paraId="11EBBA90" w14:textId="650E52E8" w:rsidR="00AD1AD3" w:rsidRDefault="0048505E">
      <w:pPr>
        <w:pStyle w:val="ListBullet"/>
        <w:spacing w:after="40"/>
      </w:pPr>
      <w:r>
        <w:t xml:space="preserve">Alumni &amp; Member Network: Free for alumni and members. Current members are automatically included. Contact the Executive Office if </w:t>
      </w:r>
      <w:r w:rsidR="004C08A5">
        <w:t xml:space="preserve">you are unable to </w:t>
      </w:r>
      <w:proofErr w:type="gramStart"/>
      <w:r w:rsidR="004C08A5">
        <w:t>login</w:t>
      </w:r>
      <w:proofErr w:type="gramEnd"/>
      <w:r>
        <w:t>.</w:t>
      </w:r>
    </w:p>
    <w:p w14:paraId="1B60F07E" w14:textId="53179834" w:rsidR="00AD1AD3" w:rsidRDefault="0048505E">
      <w:pPr>
        <w:pStyle w:val="Heading1"/>
        <w:spacing w:before="160" w:after="80"/>
      </w:pPr>
      <w:r>
        <w:t xml:space="preserve">Mid-Year </w:t>
      </w:r>
      <w:r w:rsidR="004C08A5">
        <w:t xml:space="preserve">and Annual </w:t>
      </w:r>
      <w:r>
        <w:t>Meeting registration</w:t>
      </w:r>
    </w:p>
    <w:p w14:paraId="70F6E4DE" w14:textId="34288BCA" w:rsidR="00AD1AD3" w:rsidRDefault="004C08A5">
      <w:pPr>
        <w:pStyle w:val="ListBullet"/>
        <w:spacing w:after="40"/>
      </w:pPr>
      <w:r>
        <w:t>R</w:t>
      </w:r>
      <w:r w:rsidR="0048505E">
        <w:t xml:space="preserve">egistration </w:t>
      </w:r>
      <w:proofErr w:type="gramStart"/>
      <w:r w:rsidR="0048505E">
        <w:t>deadline</w:t>
      </w:r>
      <w:proofErr w:type="gramEnd"/>
      <w:r>
        <w:t xml:space="preserve"> and </w:t>
      </w:r>
      <w:r w:rsidR="0048505E">
        <w:t>fee</w:t>
      </w:r>
      <w:r>
        <w:t>s</w:t>
      </w:r>
      <w:r w:rsidR="0048505E">
        <w:t xml:space="preserve"> are </w:t>
      </w:r>
      <w:r w:rsidR="0048505E">
        <w:t>to be determined</w:t>
      </w:r>
      <w:r>
        <w:t>.</w:t>
      </w:r>
    </w:p>
    <w:p w14:paraId="4AB70359" w14:textId="77777777" w:rsidR="00AD1AD3" w:rsidRDefault="0048505E">
      <w:pPr>
        <w:pStyle w:val="Heading1"/>
        <w:spacing w:before="160" w:after="80"/>
      </w:pPr>
      <w:r>
        <w:t>Questions</w:t>
      </w:r>
    </w:p>
    <w:p w14:paraId="6A0839FB" w14:textId="77777777" w:rsidR="00AD1AD3" w:rsidRDefault="0048505E">
      <w:pPr>
        <w:pStyle w:val="ListBullet"/>
        <w:spacing w:after="40"/>
      </w:pPr>
      <w:r>
        <w:t>Check Faculty Advisor Resources first, then email bap@bapeo.org.</w:t>
      </w:r>
    </w:p>
    <w:sectPr w:rsidR="00AD1AD3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CB896" w14:textId="77777777" w:rsidR="0048505E" w:rsidRDefault="0048505E">
      <w:pPr>
        <w:spacing w:after="0" w:line="240" w:lineRule="auto"/>
      </w:pPr>
      <w:r>
        <w:separator/>
      </w:r>
    </w:p>
  </w:endnote>
  <w:endnote w:type="continuationSeparator" w:id="0">
    <w:p w14:paraId="756ADE68" w14:textId="77777777" w:rsidR="0048505E" w:rsidRDefault="00485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0EF3" w14:textId="77777777" w:rsidR="00AD1AD3" w:rsidRDefault="0048505E">
    <w:pPr>
      <w:pStyle w:val="Footer"/>
      <w:jc w:val="center"/>
    </w:pPr>
    <w:r>
      <w:rPr>
        <w:sz w:val="16"/>
      </w:rPr>
      <w:t>Beta Alpha Psi | bap@bapeo.org | bap.org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C6F6D" w14:textId="77777777" w:rsidR="0048505E" w:rsidRDefault="0048505E">
      <w:pPr>
        <w:spacing w:after="0" w:line="240" w:lineRule="auto"/>
      </w:pPr>
      <w:r>
        <w:separator/>
      </w:r>
    </w:p>
  </w:footnote>
  <w:footnote w:type="continuationSeparator" w:id="0">
    <w:p w14:paraId="71069F89" w14:textId="77777777" w:rsidR="0048505E" w:rsidRDefault="004850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0140293">
    <w:abstractNumId w:val="8"/>
  </w:num>
  <w:num w:numId="2" w16cid:durableId="1246501575">
    <w:abstractNumId w:val="6"/>
  </w:num>
  <w:num w:numId="3" w16cid:durableId="599222031">
    <w:abstractNumId w:val="5"/>
  </w:num>
  <w:num w:numId="4" w16cid:durableId="902057623">
    <w:abstractNumId w:val="4"/>
  </w:num>
  <w:num w:numId="5" w16cid:durableId="883373877">
    <w:abstractNumId w:val="7"/>
  </w:num>
  <w:num w:numId="6" w16cid:durableId="790980438">
    <w:abstractNumId w:val="3"/>
  </w:num>
  <w:num w:numId="7" w16cid:durableId="1928421164">
    <w:abstractNumId w:val="2"/>
  </w:num>
  <w:num w:numId="8" w16cid:durableId="1411391921">
    <w:abstractNumId w:val="1"/>
  </w:num>
  <w:num w:numId="9" w16cid:durableId="34045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505E"/>
    <w:rsid w:val="004C08A5"/>
    <w:rsid w:val="00627C31"/>
    <w:rsid w:val="00AA1D8D"/>
    <w:rsid w:val="00AD1AD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32AACE"/>
  <w14:defaultImageDpi w14:val="300"/>
  <w15:docId w15:val="{166589AC-1BA2-4FDA-A12B-BD7B7201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C08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0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p.org/reporting-intranet-resources?download_file=eyJpZCI6IjE3MzU5In0%3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Lisa Wicker</cp:lastModifiedBy>
  <cp:revision>2</cp:revision>
  <dcterms:created xsi:type="dcterms:W3CDTF">2026-08-18T17:13:00Z</dcterms:created>
  <dcterms:modified xsi:type="dcterms:W3CDTF">2026-08-18T17:13:00Z</dcterms:modified>
  <cp:category/>
</cp:coreProperties>
</file>